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96" w:rsidRDefault="006A4B96" w:rsidP="003F2AF6">
      <w:pPr>
        <w:rPr>
          <w:sz w:val="28"/>
          <w:szCs w:val="28"/>
        </w:rPr>
      </w:pPr>
      <w:r>
        <w:rPr>
          <w:sz w:val="28"/>
          <w:szCs w:val="28"/>
        </w:rPr>
        <w:t>Hi Tutoring parents,</w:t>
      </w:r>
    </w:p>
    <w:p w:rsidR="003F2AF6" w:rsidRPr="003F2AF6" w:rsidRDefault="003F2AF6" w:rsidP="003F2AF6">
      <w:pPr>
        <w:rPr>
          <w:sz w:val="28"/>
          <w:szCs w:val="28"/>
        </w:rPr>
      </w:pPr>
      <w:r w:rsidRPr="003F2AF6">
        <w:rPr>
          <w:sz w:val="28"/>
          <w:szCs w:val="28"/>
        </w:rPr>
        <w:t xml:space="preserve">I have come across these free spelling lessons for primary school students </w:t>
      </w:r>
      <w:r>
        <w:rPr>
          <w:sz w:val="28"/>
          <w:szCs w:val="28"/>
        </w:rPr>
        <w:t>which started this morning</w:t>
      </w:r>
      <w:r w:rsidRPr="003F2AF6">
        <w:rPr>
          <w:sz w:val="28"/>
          <w:szCs w:val="28"/>
        </w:rPr>
        <w:t xml:space="preserve">, </w:t>
      </w:r>
      <w:r w:rsidRPr="003F2AF6">
        <w:rPr>
          <w:rStyle w:val="Strong"/>
          <w:rFonts w:ascii="Arial" w:hAnsi="Arial" w:cs="Arial"/>
          <w:color w:val="333333"/>
          <w:sz w:val="28"/>
          <w:szCs w:val="28"/>
          <w:shd w:val="clear" w:color="auto" w:fill="FFFFFF"/>
        </w:rPr>
        <w:t>April 6, 2020 11:00 AM Canberra, Melbourne, Sydney</w:t>
      </w:r>
      <w:r w:rsidRPr="003F2AF6">
        <w:rPr>
          <w:sz w:val="28"/>
          <w:szCs w:val="28"/>
        </w:rPr>
        <w:t>!</w:t>
      </w:r>
    </w:p>
    <w:p w:rsidR="003F2AF6" w:rsidRPr="003F2AF6" w:rsidRDefault="003F2AF6" w:rsidP="003F2AF6">
      <w:pPr>
        <w:rPr>
          <w:sz w:val="28"/>
          <w:szCs w:val="28"/>
        </w:rPr>
      </w:pPr>
      <w:r w:rsidRPr="003F2AF6">
        <w:rPr>
          <w:sz w:val="28"/>
          <w:szCs w:val="28"/>
        </w:rPr>
        <w:t>I highly recommend them!</w:t>
      </w:r>
    </w:p>
    <w:p w:rsidR="003F2AF6" w:rsidRPr="003F2AF6" w:rsidRDefault="003F2AF6" w:rsidP="003F2AF6">
      <w:pPr>
        <w:rPr>
          <w:sz w:val="28"/>
          <w:szCs w:val="28"/>
        </w:rPr>
      </w:pPr>
      <w:r w:rsidRPr="003F2AF6">
        <w:rPr>
          <w:sz w:val="28"/>
          <w:szCs w:val="28"/>
        </w:rPr>
        <w:t> </w:t>
      </w:r>
    </w:p>
    <w:p w:rsidR="003F2AF6" w:rsidRPr="003F2AF6" w:rsidRDefault="003F2AF6" w:rsidP="003F2AF6">
      <w:pPr>
        <w:rPr>
          <w:sz w:val="28"/>
          <w:szCs w:val="28"/>
        </w:rPr>
      </w:pPr>
      <w:r w:rsidRPr="003F2AF6">
        <w:rPr>
          <w:sz w:val="28"/>
          <w:szCs w:val="28"/>
        </w:rPr>
        <w:t>Spelling Lesson 1</w:t>
      </w:r>
    </w:p>
    <w:p w:rsidR="003F2AF6" w:rsidRPr="003F2AF6" w:rsidRDefault="003F2AF6" w:rsidP="003F2AF6">
      <w:pPr>
        <w:rPr>
          <w:sz w:val="28"/>
          <w:szCs w:val="28"/>
        </w:rPr>
      </w:pPr>
      <w:r w:rsidRPr="003F2AF6">
        <w:rPr>
          <w:sz w:val="28"/>
          <w:szCs w:val="28"/>
        </w:rPr>
        <w:t> </w:t>
      </w:r>
      <w:hyperlink r:id="rId4" w:history="1">
        <w:r w:rsidR="006A4B96">
          <w:rPr>
            <w:rStyle w:val="Hyperlink"/>
          </w:rPr>
          <w:t>https://www.youtube.com/watch?v=tHi4DxbefX4&amp;feature=youtu.be</w:t>
        </w:r>
      </w:hyperlink>
    </w:p>
    <w:p w:rsidR="003F2AF6" w:rsidRPr="003F2AF6" w:rsidRDefault="003F2AF6" w:rsidP="003F2AF6">
      <w:pPr>
        <w:rPr>
          <w:sz w:val="28"/>
          <w:szCs w:val="28"/>
        </w:rPr>
      </w:pPr>
      <w:r w:rsidRPr="003F2AF6">
        <w:rPr>
          <w:sz w:val="28"/>
          <w:szCs w:val="28"/>
        </w:rPr>
        <w:t> </w:t>
      </w:r>
    </w:p>
    <w:p w:rsidR="003F2AF6" w:rsidRPr="003F2AF6" w:rsidRDefault="003F2AF6" w:rsidP="003F2AF6">
      <w:pPr>
        <w:rPr>
          <w:sz w:val="28"/>
          <w:szCs w:val="28"/>
        </w:rPr>
      </w:pPr>
      <w:r w:rsidRPr="003F2AF6">
        <w:rPr>
          <w:sz w:val="28"/>
          <w:szCs w:val="28"/>
        </w:rPr>
        <w:t xml:space="preserve">To gain access to these free lessons you need to enrol on: </w:t>
      </w:r>
      <w:hyperlink r:id="rId5" w:history="1">
        <w:r w:rsidRPr="003F2AF6">
          <w:rPr>
            <w:rStyle w:val="Hyperlink"/>
            <w:sz w:val="28"/>
            <w:szCs w:val="28"/>
          </w:rPr>
          <w:t>https://lifelongliteracy.com/shop/spelling-for-life-free-webinar-series/</w:t>
        </w:r>
      </w:hyperlink>
    </w:p>
    <w:p w:rsidR="002954A5" w:rsidRPr="003F2AF6" w:rsidRDefault="003F2AF6" w:rsidP="002954A5">
      <w:pPr>
        <w:rPr>
          <w:sz w:val="28"/>
          <w:szCs w:val="28"/>
        </w:rPr>
      </w:pPr>
      <w:r w:rsidRPr="003F2AF6">
        <w:rPr>
          <w:sz w:val="28"/>
          <w:szCs w:val="28"/>
        </w:rPr>
        <w:t> </w:t>
      </w:r>
      <w:r w:rsidR="002954A5" w:rsidRPr="003F2AF6">
        <w:rPr>
          <w:sz w:val="28"/>
          <w:szCs w:val="28"/>
        </w:rPr>
        <w:t>Then register for meeting:</w:t>
      </w:r>
    </w:p>
    <w:p w:rsidR="002954A5" w:rsidRPr="003F2AF6" w:rsidRDefault="00D84B8B" w:rsidP="002954A5">
      <w:pPr>
        <w:rPr>
          <w:sz w:val="28"/>
          <w:szCs w:val="28"/>
        </w:rPr>
      </w:pPr>
      <w:hyperlink r:id="rId6" w:history="1">
        <w:r w:rsidR="002954A5" w:rsidRPr="003F2AF6">
          <w:rPr>
            <w:rStyle w:val="Hyperlink"/>
            <w:sz w:val="28"/>
            <w:szCs w:val="28"/>
          </w:rPr>
          <w:t>https://zoom.us/meeting/register/v5Upc-uurDIsQLbfEvFQzlMVybmn0gMWaA</w:t>
        </w:r>
      </w:hyperlink>
    </w:p>
    <w:p w:rsidR="003F2AF6" w:rsidRPr="003F2AF6" w:rsidRDefault="003F2AF6" w:rsidP="003F2AF6">
      <w:pPr>
        <w:rPr>
          <w:sz w:val="28"/>
          <w:szCs w:val="28"/>
        </w:rPr>
      </w:pPr>
    </w:p>
    <w:p w:rsidR="002954A5" w:rsidRDefault="002954A5" w:rsidP="003F2AF6">
      <w:pPr>
        <w:shd w:val="clear" w:color="auto" w:fill="FFFFFF"/>
        <w:spacing w:line="240" w:lineRule="auto"/>
        <w:rPr>
          <w:rFonts w:ascii="Helvetica" w:eastAsia="Times New Roman" w:hAnsi="Helvetica" w:cs="Helvetica"/>
          <w:b/>
          <w:bCs/>
          <w:color w:val="232333"/>
          <w:sz w:val="28"/>
          <w:szCs w:val="28"/>
          <w:lang w:eastAsia="en-AU"/>
        </w:rPr>
      </w:pPr>
    </w:p>
    <w:p w:rsidR="002954A5" w:rsidRDefault="002954A5" w:rsidP="003F2AF6">
      <w:pPr>
        <w:shd w:val="clear" w:color="auto" w:fill="FFFFFF"/>
        <w:spacing w:line="240" w:lineRule="auto"/>
        <w:rPr>
          <w:rFonts w:ascii="Helvetica" w:eastAsia="Times New Roman" w:hAnsi="Helvetica" w:cs="Helvetica"/>
          <w:b/>
          <w:bCs/>
          <w:color w:val="232333"/>
          <w:sz w:val="28"/>
          <w:szCs w:val="28"/>
          <w:lang w:eastAsia="en-AU"/>
        </w:rPr>
      </w:pPr>
    </w:p>
    <w:p w:rsidR="003F2AF6" w:rsidRPr="00FB4A9B" w:rsidRDefault="003F2AF6" w:rsidP="003F2AF6">
      <w:pPr>
        <w:shd w:val="clear" w:color="auto" w:fill="FFFFFF"/>
        <w:spacing w:line="240" w:lineRule="auto"/>
        <w:rPr>
          <w:rFonts w:ascii="Helvetica" w:eastAsia="Times New Roman" w:hAnsi="Helvetica" w:cs="Helvetica"/>
          <w:color w:val="232333"/>
          <w:sz w:val="28"/>
          <w:szCs w:val="28"/>
          <w:lang w:eastAsia="en-AU"/>
        </w:rPr>
      </w:pPr>
      <w:r w:rsidRPr="003F2AF6">
        <w:rPr>
          <w:rFonts w:ascii="Helvetica" w:eastAsia="Times New Roman" w:hAnsi="Helvetica" w:cs="Helvetica"/>
          <w:b/>
          <w:bCs/>
          <w:color w:val="232333"/>
          <w:sz w:val="28"/>
          <w:szCs w:val="28"/>
          <w:lang w:eastAsia="en-AU"/>
        </w:rPr>
        <w:t>Spelling for Life webinar series</w:t>
      </w:r>
      <w:r w:rsidR="002954A5">
        <w:rPr>
          <w:rFonts w:ascii="Helvetica" w:eastAsia="Times New Roman" w:hAnsi="Helvetica" w:cs="Helvetica"/>
          <w:b/>
          <w:bCs/>
          <w:color w:val="232333"/>
          <w:sz w:val="28"/>
          <w:szCs w:val="28"/>
          <w:lang w:eastAsia="en-AU"/>
        </w:rPr>
        <w:t xml:space="preserve"> by Lyn Stone</w:t>
      </w:r>
    </w:p>
    <w:p w:rsidR="003F2AF6" w:rsidRPr="00FB4A9B" w:rsidRDefault="003F2AF6" w:rsidP="003F2AF6">
      <w:pPr>
        <w:shd w:val="clear" w:color="auto" w:fill="FFFFFF"/>
        <w:spacing w:after="0" w:line="240" w:lineRule="auto"/>
        <w:rPr>
          <w:rFonts w:ascii="Helvetica" w:eastAsia="Times New Roman" w:hAnsi="Helvetica" w:cs="Helvetica"/>
          <w:color w:val="232333"/>
          <w:sz w:val="28"/>
          <w:szCs w:val="28"/>
          <w:lang w:eastAsia="en-AU"/>
        </w:rPr>
      </w:pPr>
      <w:r w:rsidRPr="00FB4A9B">
        <w:rPr>
          <w:rFonts w:ascii="Helvetica" w:eastAsia="Times New Roman" w:hAnsi="Helvetica" w:cs="Helvetica"/>
          <w:color w:val="232333"/>
          <w:sz w:val="28"/>
          <w:szCs w:val="28"/>
          <w:lang w:eastAsia="en-AU"/>
        </w:rPr>
        <w:t>Description</w:t>
      </w:r>
    </w:p>
    <w:p w:rsidR="003F454D" w:rsidRPr="00D84B8B" w:rsidRDefault="003F2AF6" w:rsidP="00D84B8B">
      <w:pPr>
        <w:shd w:val="clear" w:color="auto" w:fill="FFFFFF"/>
        <w:spacing w:line="240" w:lineRule="auto"/>
        <w:rPr>
          <w:rFonts w:ascii="Helvetica" w:eastAsia="Times New Roman" w:hAnsi="Helvetica" w:cs="Helvetica"/>
          <w:color w:val="232333"/>
          <w:sz w:val="28"/>
          <w:szCs w:val="28"/>
          <w:lang w:eastAsia="en-AU"/>
        </w:rPr>
      </w:pPr>
      <w:r w:rsidRPr="00FB4A9B">
        <w:rPr>
          <w:rFonts w:ascii="Helvetica" w:eastAsia="Times New Roman" w:hAnsi="Helvetica" w:cs="Helvetica"/>
          <w:color w:val="232333"/>
          <w:sz w:val="28"/>
          <w:szCs w:val="28"/>
          <w:lang w:eastAsia="en-AU"/>
        </w:rPr>
        <w:t>I've decided to present the entire Spelling for Life program, lesson by lesson, as a series of free webinars during the COVID-19 pandemic.</w:t>
      </w:r>
      <w:r w:rsidRPr="00FB4A9B">
        <w:rPr>
          <w:rFonts w:ascii="Helvetica" w:eastAsia="Times New Roman" w:hAnsi="Helvetica" w:cs="Helvetica"/>
          <w:color w:val="232333"/>
          <w:sz w:val="28"/>
          <w:szCs w:val="28"/>
          <w:lang w:eastAsia="en-AU"/>
        </w:rPr>
        <w:br/>
      </w:r>
      <w:r w:rsidRPr="00FB4A9B">
        <w:rPr>
          <w:rFonts w:ascii="Helvetica" w:eastAsia="Times New Roman" w:hAnsi="Helvetica" w:cs="Helvetica"/>
          <w:color w:val="232333"/>
          <w:sz w:val="28"/>
          <w:szCs w:val="28"/>
          <w:lang w:eastAsia="en-AU"/>
        </w:rPr>
        <w:br/>
        <w:t>There are about 25 lessons in total, going from simple single letters through vowel digraphs and suffixes.</w:t>
      </w:r>
      <w:r w:rsidRPr="00FB4A9B">
        <w:rPr>
          <w:rFonts w:ascii="Helvetica" w:eastAsia="Times New Roman" w:hAnsi="Helvetica" w:cs="Helvetica"/>
          <w:color w:val="232333"/>
          <w:sz w:val="28"/>
          <w:szCs w:val="28"/>
          <w:lang w:eastAsia="en-AU"/>
        </w:rPr>
        <w:br/>
      </w:r>
      <w:r w:rsidRPr="00FB4A9B">
        <w:rPr>
          <w:rFonts w:ascii="Helvetica" w:eastAsia="Times New Roman" w:hAnsi="Helvetica" w:cs="Helvetica"/>
          <w:color w:val="232333"/>
          <w:sz w:val="28"/>
          <w:szCs w:val="28"/>
          <w:lang w:eastAsia="en-AU"/>
        </w:rPr>
        <w:br/>
        <w:t>They will follow the Spelling for Life sequence.</w:t>
      </w:r>
      <w:r w:rsidRPr="00FB4A9B">
        <w:rPr>
          <w:rFonts w:ascii="Helvetica" w:eastAsia="Times New Roman" w:hAnsi="Helvetica" w:cs="Helvetica"/>
          <w:color w:val="232333"/>
          <w:sz w:val="28"/>
          <w:szCs w:val="28"/>
          <w:lang w:eastAsia="en-AU"/>
        </w:rPr>
        <w:br/>
      </w:r>
      <w:r w:rsidRPr="00FB4A9B">
        <w:rPr>
          <w:rFonts w:ascii="Helvetica" w:eastAsia="Times New Roman" w:hAnsi="Helvetica" w:cs="Helvetica"/>
          <w:color w:val="232333"/>
          <w:sz w:val="28"/>
          <w:szCs w:val="28"/>
          <w:lang w:eastAsia="en-AU"/>
        </w:rPr>
        <w:br/>
        <w:t>Suitable for: Primary school children who can already read and write well enough to copy down words at a reasonable pace. Little ones can look in too, but might not be able to keep up with the writing.</w:t>
      </w:r>
      <w:r w:rsidRPr="00FB4A9B">
        <w:rPr>
          <w:rFonts w:ascii="Helvetica" w:eastAsia="Times New Roman" w:hAnsi="Helvetica" w:cs="Helvetica"/>
          <w:color w:val="232333"/>
          <w:sz w:val="28"/>
          <w:szCs w:val="28"/>
          <w:lang w:eastAsia="en-AU"/>
        </w:rPr>
        <w:br/>
      </w:r>
      <w:r w:rsidRPr="00FB4A9B">
        <w:rPr>
          <w:rFonts w:ascii="Helvetica" w:eastAsia="Times New Roman" w:hAnsi="Helvetica" w:cs="Helvetica"/>
          <w:color w:val="232333"/>
          <w:sz w:val="28"/>
          <w:szCs w:val="28"/>
          <w:lang w:eastAsia="en-AU"/>
        </w:rPr>
        <w:br/>
        <w:t>They will commence on Monday April 6th at 11am Melbourne time and will be recorded and placed on the Lifelong Literacy website afterwards. They will also be added to the Spelling for Life Online course as instructional videos for all course participants.</w:t>
      </w:r>
      <w:bookmarkStart w:id="0" w:name="_GoBack"/>
      <w:bookmarkEnd w:id="0"/>
    </w:p>
    <w:sectPr w:rsidR="003F454D" w:rsidRPr="00D84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4F"/>
    <w:rsid w:val="000548BC"/>
    <w:rsid w:val="002954A5"/>
    <w:rsid w:val="003E604F"/>
    <w:rsid w:val="003F2AF6"/>
    <w:rsid w:val="003F454D"/>
    <w:rsid w:val="006A4B96"/>
    <w:rsid w:val="00D727DE"/>
    <w:rsid w:val="00D84B8B"/>
    <w:rsid w:val="00DD3192"/>
    <w:rsid w:val="00FB4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CAAC9-FA9A-44FE-838C-9E0E333E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604F"/>
    <w:rPr>
      <w:color w:val="0000FF"/>
      <w:u w:val="single"/>
    </w:rPr>
  </w:style>
  <w:style w:type="character" w:styleId="Strong">
    <w:name w:val="Strong"/>
    <w:basedOn w:val="DefaultParagraphFont"/>
    <w:uiPriority w:val="22"/>
    <w:qFormat/>
    <w:rsid w:val="00FB4A9B"/>
    <w:rPr>
      <w:b/>
      <w:bCs/>
    </w:rPr>
  </w:style>
  <w:style w:type="paragraph" w:styleId="NormalWeb">
    <w:name w:val="Normal (Web)"/>
    <w:basedOn w:val="Normal"/>
    <w:uiPriority w:val="99"/>
    <w:semiHidden/>
    <w:unhideWhenUsed/>
    <w:rsid w:val="003F2AF6"/>
    <w:pPr>
      <w:spacing w:before="100" w:beforeAutospacing="1" w:after="100" w:afterAutospacing="1" w:line="240" w:lineRule="auto"/>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954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991878">
      <w:bodyDiv w:val="1"/>
      <w:marLeft w:val="0"/>
      <w:marRight w:val="0"/>
      <w:marTop w:val="0"/>
      <w:marBottom w:val="0"/>
      <w:divBdr>
        <w:top w:val="none" w:sz="0" w:space="0" w:color="auto"/>
        <w:left w:val="none" w:sz="0" w:space="0" w:color="auto"/>
        <w:bottom w:val="none" w:sz="0" w:space="0" w:color="auto"/>
        <w:right w:val="none" w:sz="0" w:space="0" w:color="auto"/>
      </w:divBdr>
    </w:div>
    <w:div w:id="1141844746">
      <w:bodyDiv w:val="1"/>
      <w:marLeft w:val="0"/>
      <w:marRight w:val="0"/>
      <w:marTop w:val="0"/>
      <w:marBottom w:val="0"/>
      <w:divBdr>
        <w:top w:val="none" w:sz="0" w:space="0" w:color="auto"/>
        <w:left w:val="none" w:sz="0" w:space="0" w:color="auto"/>
        <w:bottom w:val="none" w:sz="0" w:space="0" w:color="auto"/>
        <w:right w:val="none" w:sz="0" w:space="0" w:color="auto"/>
      </w:divBdr>
      <w:divsChild>
        <w:div w:id="1586299362">
          <w:marLeft w:val="300"/>
          <w:marRight w:val="0"/>
          <w:marTop w:val="0"/>
          <w:marBottom w:val="360"/>
          <w:divBdr>
            <w:top w:val="none" w:sz="0" w:space="0" w:color="auto"/>
            <w:left w:val="none" w:sz="0" w:space="0" w:color="auto"/>
            <w:bottom w:val="none" w:sz="0" w:space="0" w:color="auto"/>
            <w:right w:val="none" w:sz="0" w:space="0" w:color="auto"/>
          </w:divBdr>
          <w:divsChild>
            <w:div w:id="467675054">
              <w:marLeft w:val="1500"/>
              <w:marRight w:val="0"/>
              <w:marTop w:val="0"/>
              <w:marBottom w:val="0"/>
              <w:divBdr>
                <w:top w:val="none" w:sz="0" w:space="0" w:color="auto"/>
                <w:left w:val="none" w:sz="0" w:space="0" w:color="auto"/>
                <w:bottom w:val="none" w:sz="0" w:space="0" w:color="auto"/>
                <w:right w:val="none" w:sz="0" w:space="0" w:color="auto"/>
              </w:divBdr>
            </w:div>
          </w:divsChild>
        </w:div>
        <w:div w:id="1996713977">
          <w:marLeft w:val="300"/>
          <w:marRight w:val="0"/>
          <w:marTop w:val="0"/>
          <w:marBottom w:val="360"/>
          <w:divBdr>
            <w:top w:val="none" w:sz="0" w:space="0" w:color="auto"/>
            <w:left w:val="none" w:sz="0" w:space="0" w:color="auto"/>
            <w:bottom w:val="none" w:sz="0" w:space="0" w:color="auto"/>
            <w:right w:val="none" w:sz="0" w:space="0" w:color="auto"/>
          </w:divBdr>
          <w:divsChild>
            <w:div w:id="84570438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meeting/register/v5Upc-uurDIsQLbfEvFQzlMVybmn0gMWaA" TargetMode="External"/><Relationship Id="rId5" Type="http://schemas.openxmlformats.org/officeDocument/2006/relationships/hyperlink" Target="https://lifelongliteracy.com/shop/spelling-for-life-free-webinar-series/" TargetMode="External"/><Relationship Id="rId4" Type="http://schemas.openxmlformats.org/officeDocument/2006/relationships/hyperlink" Target="https://www.youtube.com/watch?v=tHi4DxbefX4&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Linard</dc:creator>
  <cp:keywords/>
  <dc:description/>
  <cp:lastModifiedBy>Anna Linard</cp:lastModifiedBy>
  <cp:revision>5</cp:revision>
  <dcterms:created xsi:type="dcterms:W3CDTF">2020-04-06T01:34:00Z</dcterms:created>
  <dcterms:modified xsi:type="dcterms:W3CDTF">2020-04-06T05:22:00Z</dcterms:modified>
</cp:coreProperties>
</file>